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A78" w:rsidRPr="00FB3E31" w:rsidRDefault="00157A78" w:rsidP="00157A78">
      <w:pPr>
        <w:shd w:val="clear" w:color="auto" w:fill="FFFFFF"/>
        <w:spacing w:before="300" w:after="150" w:line="240" w:lineRule="auto"/>
        <w:outlineLvl w:val="0"/>
        <w:rPr>
          <w:rFonts w:ascii="Verdana" w:eastAsia="Times New Roman" w:hAnsi="Verdana" w:cs="Times New Roman"/>
          <w:b/>
          <w:color w:val="000000"/>
          <w:kern w:val="36"/>
          <w:sz w:val="28"/>
          <w:szCs w:val="28"/>
          <w:lang w:eastAsia="nl-NL"/>
        </w:rPr>
      </w:pPr>
      <w:r w:rsidRPr="00FB3E31">
        <w:rPr>
          <w:rFonts w:ascii="Verdana" w:eastAsia="Times New Roman" w:hAnsi="Verdana" w:cs="Times New Roman"/>
          <w:b/>
          <w:color w:val="000000"/>
          <w:kern w:val="36"/>
          <w:sz w:val="28"/>
          <w:szCs w:val="28"/>
          <w:lang w:eastAsia="nl-NL"/>
        </w:rPr>
        <w:t>Sportclubs en btw</w:t>
      </w:r>
    </w:p>
    <w:p w:rsidR="00157A78" w:rsidRDefault="00157A78" w:rsidP="00157A78">
      <w:pPr>
        <w:rPr>
          <w:rFonts w:ascii="Verdana" w:hAnsi="Verdana"/>
          <w:color w:val="000000"/>
          <w:sz w:val="23"/>
          <w:szCs w:val="23"/>
          <w:shd w:val="clear" w:color="auto" w:fill="FFFFFF"/>
        </w:rPr>
      </w:pPr>
      <w:r>
        <w:rPr>
          <w:rFonts w:ascii="Verdana" w:hAnsi="Verdana"/>
          <w:color w:val="000000"/>
          <w:sz w:val="23"/>
          <w:szCs w:val="23"/>
          <w:shd w:val="clear" w:color="auto" w:fill="FFFFFF"/>
        </w:rPr>
        <w:t>Sportclubs zijn ondernemer voor de btw. Voor de btw is iemand namelijk ondernemer als hij zelfstandig een bedrijf of beroep uitoefent. Maar dat wil niet zeggen dat uw sportclub ook btw moet betalen over de goederen en diensten die u levert. In bepaalde gevallen gelden er namelijk </w:t>
      </w:r>
      <w:r w:rsidRPr="002527E1">
        <w:rPr>
          <w:rFonts w:ascii="Verdana" w:hAnsi="Verdana"/>
          <w:sz w:val="23"/>
          <w:szCs w:val="23"/>
          <w:shd w:val="clear" w:color="auto" w:fill="FFFFFF"/>
        </w:rPr>
        <w:t>vrijstellingen</w:t>
      </w:r>
      <w:r>
        <w:rPr>
          <w:rFonts w:ascii="Verdana" w:hAnsi="Verdana"/>
          <w:color w:val="000000"/>
          <w:sz w:val="23"/>
          <w:szCs w:val="23"/>
          <w:shd w:val="clear" w:color="auto" w:fill="FFFFFF"/>
        </w:rPr>
        <w:t>.</w:t>
      </w:r>
    </w:p>
    <w:p w:rsidR="00102BF7" w:rsidRDefault="00102BF7" w:rsidP="00157A78">
      <w:pPr>
        <w:rPr>
          <w:rFonts w:ascii="Verdana" w:hAnsi="Verdana"/>
          <w:color w:val="000000"/>
          <w:sz w:val="23"/>
          <w:szCs w:val="23"/>
          <w:shd w:val="clear" w:color="auto" w:fill="FFFFFF"/>
        </w:rPr>
      </w:pPr>
      <w:hyperlink r:id="rId4" w:history="1">
        <w:r w:rsidRPr="00102BF7">
          <w:rPr>
            <w:rStyle w:val="Hyperlink"/>
            <w:rFonts w:ascii="Verdana" w:hAnsi="Verdana"/>
            <w:sz w:val="23"/>
            <w:szCs w:val="23"/>
            <w:shd w:val="clear" w:color="auto" w:fill="FFFFFF"/>
          </w:rPr>
          <w:t>Lees</w:t>
        </w:r>
        <w:bookmarkStart w:id="0" w:name="_GoBack"/>
        <w:r w:rsidRPr="00102BF7">
          <w:rPr>
            <w:rStyle w:val="Hyperlink"/>
            <w:rFonts w:ascii="Verdana" w:hAnsi="Verdana"/>
            <w:sz w:val="23"/>
            <w:szCs w:val="23"/>
            <w:shd w:val="clear" w:color="auto" w:fill="FFFFFF"/>
          </w:rPr>
          <w:t xml:space="preserve"> </w:t>
        </w:r>
        <w:bookmarkEnd w:id="0"/>
        <w:r w:rsidRPr="00102BF7">
          <w:rPr>
            <w:rStyle w:val="Hyperlink"/>
            <w:rFonts w:ascii="Verdana" w:hAnsi="Verdana"/>
            <w:sz w:val="23"/>
            <w:szCs w:val="23"/>
            <w:shd w:val="clear" w:color="auto" w:fill="FFFFFF"/>
          </w:rPr>
          <w:t>meer</w:t>
        </w:r>
      </w:hyperlink>
    </w:p>
    <w:p w:rsidR="00072155" w:rsidRDefault="00072155"/>
    <w:sectPr w:rsidR="00072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78"/>
    <w:rsid w:val="00072155"/>
    <w:rsid w:val="00102BF7"/>
    <w:rsid w:val="00157A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12D71-9686-4B05-AD01-5B1B9076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7A7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02BF7"/>
    <w:rPr>
      <w:color w:val="0563C1" w:themeColor="hyperlink"/>
      <w:u w:val="single"/>
    </w:rPr>
  </w:style>
  <w:style w:type="character" w:styleId="GevolgdeHyperlink">
    <w:name w:val="FollowedHyperlink"/>
    <w:basedOn w:val="Standaardalinea-lettertype"/>
    <w:uiPriority w:val="99"/>
    <w:semiHidden/>
    <w:unhideWhenUsed/>
    <w:rsid w:val="00102B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Sportclubs%20en%20btw.doc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Words>
  <Characters>314</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Frans</dc:creator>
  <cp:keywords/>
  <dc:description/>
  <cp:lastModifiedBy>Jessica Frans</cp:lastModifiedBy>
  <cp:revision>2</cp:revision>
  <dcterms:created xsi:type="dcterms:W3CDTF">2017-08-14T11:38:00Z</dcterms:created>
  <dcterms:modified xsi:type="dcterms:W3CDTF">2017-08-14T11:44:00Z</dcterms:modified>
</cp:coreProperties>
</file>